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C" w:rsidRDefault="007A318C" w:rsidP="007A318C">
      <w:pPr>
        <w:pStyle w:val="Lijstalinea"/>
        <w:ind w:left="0"/>
        <w:rPr>
          <w:b/>
        </w:rPr>
      </w:pPr>
      <w:r>
        <w:rPr>
          <w:noProof/>
          <w:lang w:eastAsia="nl-NL"/>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7"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7A318C" w:rsidRDefault="007A318C" w:rsidP="007A318C">
      <w:pPr>
        <w:pStyle w:val="Lijstalinea"/>
        <w:ind w:left="0"/>
        <w:rPr>
          <w:b/>
        </w:rPr>
      </w:pPr>
    </w:p>
    <w:p w:rsidR="007A318C" w:rsidRDefault="00B865C9" w:rsidP="007A318C">
      <w:pPr>
        <w:pStyle w:val="Lijstalinea"/>
        <w:ind w:left="0"/>
        <w:rPr>
          <w:b/>
        </w:rPr>
      </w:pPr>
      <w:r>
        <w:rPr>
          <w:b/>
        </w:rPr>
        <w:t>Broertje of zusje in de opvang</w:t>
      </w:r>
    </w:p>
    <w:p w:rsidR="00B865C9" w:rsidRDefault="00B865C9" w:rsidP="007A318C">
      <w:pPr>
        <w:pStyle w:val="Lijstalinea"/>
        <w:ind w:left="0"/>
        <w:rPr>
          <w:b/>
        </w:rPr>
      </w:pPr>
    </w:p>
    <w:p w:rsidR="00B865C9" w:rsidRDefault="00B865C9" w:rsidP="007A318C">
      <w:pPr>
        <w:pStyle w:val="Lijstalinea"/>
        <w:ind w:left="0"/>
      </w:pPr>
      <w:r>
        <w:t>Indien er een broertje of zusje in de opvang komt, hoeft er niet een nieuw contract opgesteld te worden. Je kunt hiervoor het formulier ‘Overeenkomst plaatsing broertjes zusjes’ gebruiken. Ook hoeft er geen koppelingsgesprek plaats te vinden.</w:t>
      </w:r>
    </w:p>
    <w:p w:rsidR="00B865C9" w:rsidRDefault="00B865C9" w:rsidP="007A318C">
      <w:pPr>
        <w:pStyle w:val="Lijstalinea"/>
        <w:ind w:left="0"/>
      </w:pPr>
    </w:p>
    <w:p w:rsidR="00F85D92" w:rsidRDefault="00B865C9" w:rsidP="007A318C">
      <w:pPr>
        <w:pStyle w:val="Lijstalinea"/>
        <w:ind w:left="0"/>
      </w:pPr>
      <w:r>
        <w:t xml:space="preserve">Wat wel belangrijk is, is dat het broertje/zusje formulier bij ons is voordat je met de opvang start! </w:t>
      </w:r>
    </w:p>
    <w:p w:rsidR="00976915" w:rsidRDefault="00976915" w:rsidP="007A318C">
      <w:pPr>
        <w:pStyle w:val="Lijstalinea"/>
        <w:ind w:left="0"/>
      </w:pPr>
    </w:p>
    <w:p w:rsidR="00B865C9" w:rsidRPr="00B865C9" w:rsidRDefault="00F85D92" w:rsidP="007A318C">
      <w:pPr>
        <w:pStyle w:val="Lijstalinea"/>
        <w:ind w:left="0"/>
      </w:pPr>
      <w:bookmarkStart w:id="0" w:name="_GoBack"/>
      <w:bookmarkEnd w:id="0"/>
      <w:r>
        <w:t xml:space="preserve">Net als bij een nieuwe kind-koppeling, dient eerst alles op papier in orde te zijn, voordat je met de opvang mag starten. </w:t>
      </w:r>
      <w:r w:rsidR="00B865C9">
        <w:t>Dus eerst het formulier invullen en ondertekenen</w:t>
      </w:r>
      <w:r>
        <w:t xml:space="preserve"> (door GO en (een van de) ouders). Vervolgens </w:t>
      </w:r>
      <w:r w:rsidR="00B865C9">
        <w:t>naar ons opsturen</w:t>
      </w:r>
      <w:r>
        <w:t xml:space="preserve"> waarna wij de </w:t>
      </w:r>
      <w:proofErr w:type="spellStart"/>
      <w:r w:rsidR="009626FF">
        <w:t>de</w:t>
      </w:r>
      <w:proofErr w:type="spellEnd"/>
      <w:r w:rsidR="009626FF">
        <w:t xml:space="preserve"> gegevens in ROSA in</w:t>
      </w:r>
      <w:r>
        <w:t xml:space="preserve">voeren de </w:t>
      </w:r>
      <w:r w:rsidR="00B865C9">
        <w:t xml:space="preserve">opvang </w:t>
      </w:r>
      <w:r>
        <w:t xml:space="preserve">kan </w:t>
      </w:r>
      <w:r w:rsidR="00B865C9">
        <w:t>starten.</w:t>
      </w:r>
    </w:p>
    <w:sectPr w:rsidR="00B865C9" w:rsidRPr="00B865C9" w:rsidSect="00211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3E" w:rsidRDefault="002A1B3E" w:rsidP="002212AE">
      <w:pPr>
        <w:spacing w:after="0" w:line="240" w:lineRule="auto"/>
      </w:pPr>
      <w:r>
        <w:separator/>
      </w:r>
    </w:p>
  </w:endnote>
  <w:endnote w:type="continuationSeparator" w:id="0">
    <w:p w:rsidR="002A1B3E" w:rsidRDefault="002A1B3E" w:rsidP="0022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AE" w:rsidRDefault="002212AE">
    <w:pPr>
      <w:pStyle w:val="Voettekst"/>
    </w:pPr>
    <w:r>
      <w:t>Versie 16.02.16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3E" w:rsidRDefault="002A1B3E" w:rsidP="002212AE">
      <w:pPr>
        <w:spacing w:after="0" w:line="240" w:lineRule="auto"/>
      </w:pPr>
      <w:r>
        <w:separator/>
      </w:r>
    </w:p>
  </w:footnote>
  <w:footnote w:type="continuationSeparator" w:id="0">
    <w:p w:rsidR="002A1B3E" w:rsidRDefault="002A1B3E" w:rsidP="0022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E54"/>
    <w:multiLevelType w:val="hybridMultilevel"/>
    <w:tmpl w:val="6AEC4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04B3E"/>
    <w:multiLevelType w:val="hybridMultilevel"/>
    <w:tmpl w:val="F1725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C"/>
    <w:rsid w:val="000036DC"/>
    <w:rsid w:val="00202263"/>
    <w:rsid w:val="00211432"/>
    <w:rsid w:val="002212AE"/>
    <w:rsid w:val="002A1B3E"/>
    <w:rsid w:val="007A318C"/>
    <w:rsid w:val="00820F21"/>
    <w:rsid w:val="009626FF"/>
    <w:rsid w:val="00976915"/>
    <w:rsid w:val="009C79CF"/>
    <w:rsid w:val="00B865C9"/>
    <w:rsid w:val="00ED3030"/>
    <w:rsid w:val="00F8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FDCD3-A948-4087-A521-B09083B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31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18C"/>
    <w:pPr>
      <w:ind w:left="720"/>
      <w:contextualSpacing/>
    </w:pPr>
  </w:style>
  <w:style w:type="paragraph" w:styleId="Ballontekst">
    <w:name w:val="Balloon Text"/>
    <w:basedOn w:val="Standaard"/>
    <w:link w:val="BallontekstChar"/>
    <w:uiPriority w:val="99"/>
    <w:semiHidden/>
    <w:unhideWhenUsed/>
    <w:rsid w:val="007A3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18C"/>
    <w:rPr>
      <w:rFonts w:ascii="Tahoma" w:hAnsi="Tahoma" w:cs="Tahoma"/>
      <w:sz w:val="16"/>
      <w:szCs w:val="16"/>
    </w:rPr>
  </w:style>
  <w:style w:type="paragraph" w:styleId="Koptekst">
    <w:name w:val="header"/>
    <w:basedOn w:val="Standaard"/>
    <w:link w:val="KoptekstChar"/>
    <w:uiPriority w:val="99"/>
    <w:unhideWhenUsed/>
    <w:rsid w:val="00221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12AE"/>
  </w:style>
  <w:style w:type="paragraph" w:styleId="Voettekst">
    <w:name w:val="footer"/>
    <w:basedOn w:val="Standaard"/>
    <w:link w:val="VoettekstChar"/>
    <w:uiPriority w:val="99"/>
    <w:unhideWhenUsed/>
    <w:rsid w:val="002212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Jolanda Beerendonk</cp:lastModifiedBy>
  <cp:revision>6</cp:revision>
  <dcterms:created xsi:type="dcterms:W3CDTF">2016-02-17T11:32:00Z</dcterms:created>
  <dcterms:modified xsi:type="dcterms:W3CDTF">2016-02-18T09:46:00Z</dcterms:modified>
</cp:coreProperties>
</file>